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CC81"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ПРАВИЛА ПРЕДОСТАВЛЕНИЯ МЕДИЦИНСКИМИ ОРГАНИЗАЦИЯМИ ПЛАТНЫХ МЕДИЦИНСКИХ УСЛУГ</w:t>
      </w:r>
    </w:p>
    <w:p w14:paraId="44F7ADFC"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14:paraId="6CDA7316"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ПРАВИЛА ПРЕДОСТАВЛЕНИЯ МЕДОРГАНИЗАЦИЯМИ ПЛАТНЫХ МЕДИЦИНСКИХ УСЛУГ</w:t>
      </w:r>
    </w:p>
    <w:p w14:paraId="137E0B55"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14:paraId="496FDA5A"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Дата подписания: 04.10.2012</w:t>
      </w:r>
    </w:p>
    <w:p w14:paraId="41DB632E"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Дата публикации: 10.10.2012 00:00</w:t>
      </w:r>
    </w:p>
    <w:p w14:paraId="68FF3DB9"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В соответствии с частью 7 статьи 84 Федерального закона "Об основах охраны здоровья граждан в Российской Федерации" и статьей 39 1 Закона Российской Федерации "О защите прав потребителей" Правительство Российской Федерации постановляет:</w:t>
      </w:r>
    </w:p>
    <w:p w14:paraId="62EE1FF1"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1. Утвердить прилагаемые Правила предоставления медицинскими организациями платных медицинских услуг.</w:t>
      </w:r>
    </w:p>
    <w:p w14:paraId="5EE9B7A6"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2EB63ED1"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3. Настоящее постановление вступает в силу с 1 января 2013 г.</w:t>
      </w:r>
    </w:p>
    <w:p w14:paraId="0368FE65"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Председатель Правительства Российской Федерации</w:t>
      </w:r>
    </w:p>
    <w:p w14:paraId="6DF42C33"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Д. Медведев</w:t>
      </w:r>
    </w:p>
    <w:p w14:paraId="4B50939E" w14:textId="77777777" w:rsidR="004F24E3" w:rsidRPr="004F24E3" w:rsidRDefault="004F24E3" w:rsidP="004F24E3">
      <w:pPr>
        <w:rPr>
          <w:rFonts w:ascii="Times New Roman" w:hAnsi="Times New Roman" w:cs="Times New Roman"/>
          <w:sz w:val="24"/>
          <w:szCs w:val="24"/>
        </w:rPr>
      </w:pPr>
    </w:p>
    <w:p w14:paraId="6D3BEE3C"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Правила предоставления медицинскими организациями платных медицинских услуг</w:t>
      </w:r>
    </w:p>
    <w:p w14:paraId="4948A3EB"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I. Общие положения</w:t>
      </w:r>
    </w:p>
    <w:p w14:paraId="65C92D47"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14:paraId="7731A1F1"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2. Для целей настоящих Правил используются следующие основные понятия:</w:t>
      </w:r>
    </w:p>
    <w:p w14:paraId="1C944D59"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50F0508"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7D1244C4"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BA29715"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14:paraId="44C6A0F2"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4C992D4F"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69B6F050"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5F35940"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14:paraId="41A0DF17"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II. Условия предоставления платных медицинских услуг</w:t>
      </w:r>
    </w:p>
    <w:p w14:paraId="074B6D93"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5A8CD6BF"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F242CEE"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B555A17"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EC2A79D"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14:paraId="011ED510"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3B7B692C"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14:paraId="7821443E"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B42DD56"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172D383"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BFB6013"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2433A16E"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72FE3785"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A6027E8"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III. Информация об исполнителе и предоставляемых им медицинских услугах</w:t>
      </w:r>
    </w:p>
    <w:p w14:paraId="1B2C38A1" w14:textId="77777777" w:rsidR="004F24E3" w:rsidRPr="004F24E3" w:rsidRDefault="004F24E3" w:rsidP="004F24E3">
      <w:pPr>
        <w:jc w:val="both"/>
        <w:rPr>
          <w:rFonts w:ascii="Times New Roman" w:hAnsi="Times New Roman" w:cs="Times New Roman"/>
          <w:sz w:val="24"/>
          <w:szCs w:val="24"/>
        </w:rPr>
      </w:pPr>
      <w:r w:rsidRPr="004F24E3">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5C2E890"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а) для юридического лица - наименование и фирменное наименование (если имеется);</w:t>
      </w:r>
    </w:p>
    <w:p w14:paraId="43C3442A"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для индивидуального предпринимателя - фамилия, имя и отчество (если имеется);</w:t>
      </w:r>
    </w:p>
    <w:p w14:paraId="5F3BA5F4"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FAFFE9A"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B2C3972"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Pr="004F24E3">
        <w:rPr>
          <w:rFonts w:ascii="Times New Roman" w:hAnsi="Times New Roman" w:cs="Times New Roman"/>
          <w:sz w:val="24"/>
          <w:szCs w:val="24"/>
        </w:rPr>
        <w:lastRenderedPageBreak/>
        <w:t>медицинской организации в соответствии с лицензией, наименование, адрес места нахождения и телефон выдавшего ее лицензирующего органа);</w:t>
      </w:r>
    </w:p>
    <w:p w14:paraId="0963819C"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42A4B81"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14:paraId="12C726F8"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16D7DBE"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14:paraId="4CC06277"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EA9D148"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2D06AE9D"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14:paraId="786E0023"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6BC13F56"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12D3B0D2"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C4C6263"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14:paraId="1D6154BD"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7A29A05"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049CA53"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г) другие сведения, относящиеся к предмету договора.</w:t>
      </w:r>
    </w:p>
    <w:p w14:paraId="18D21FEE"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lastRenderedPageBreak/>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C535BFB"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IV. Порядок заключения договора и оплаты медицинских услуг</w:t>
      </w:r>
    </w:p>
    <w:p w14:paraId="7AC796A5"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16. Договор заключается потребителем (заказчиком) и исполнителем в письменной форме.</w:t>
      </w:r>
    </w:p>
    <w:p w14:paraId="3A90E3E1"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17. Договор должен содержать:</w:t>
      </w:r>
    </w:p>
    <w:p w14:paraId="31FEA931"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а) сведения об исполнителе:</w:t>
      </w:r>
    </w:p>
    <w:p w14:paraId="4B9E4191"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504D5F70"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A5A409D"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475ECDC"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14:paraId="2B87A4F0"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14:paraId="63A0C60C"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наименование и адрес места нахождения заказчика - юридического лица;</w:t>
      </w:r>
    </w:p>
    <w:p w14:paraId="4487D6C4"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в) перечень платных медицинских услуг, предоставляемых в соответствии с договором;</w:t>
      </w:r>
    </w:p>
    <w:p w14:paraId="7CF0D027"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г) стоимость платных медицинских услуг, сроки и порядок их оплаты;</w:t>
      </w:r>
    </w:p>
    <w:p w14:paraId="4CAA38A9"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д) условия и сроки предоставления платных медицинских услуг;</w:t>
      </w:r>
    </w:p>
    <w:p w14:paraId="46279169"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2D29AB36"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ж) ответственность сторон за невыполнение условий договора;</w:t>
      </w:r>
    </w:p>
    <w:p w14:paraId="598200AD"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з) порядок изменения и расторжения договора;</w:t>
      </w:r>
    </w:p>
    <w:p w14:paraId="7E9B729A"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и) иные условия, определяемые по соглашению сторон.</w:t>
      </w:r>
    </w:p>
    <w:p w14:paraId="091D636C"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35F23AD"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EED3844"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1FE5E80F"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14:paraId="0A71A3F3"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D355264"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748F37F"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05EE4D17"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5F4AC53F"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611EA50"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77E87AC9" w14:textId="77777777" w:rsidR="004F24E3" w:rsidRPr="004F24E3" w:rsidRDefault="004F24E3" w:rsidP="004F24E3">
      <w:pPr>
        <w:rPr>
          <w:rFonts w:ascii="Times New Roman" w:hAnsi="Times New Roman" w:cs="Times New Roman"/>
          <w:sz w:val="24"/>
          <w:szCs w:val="24"/>
        </w:rPr>
      </w:pPr>
      <w:r w:rsidRPr="004F24E3">
        <w:rPr>
          <w:rFonts w:ascii="Times New Roman" w:hAnsi="Times New Roman" w:cs="Times New Roman"/>
          <w:sz w:val="24"/>
          <w:szCs w:val="24"/>
        </w:rPr>
        <w:t>V. Порядок предоставления платных медицинских услуг</w:t>
      </w:r>
    </w:p>
    <w:p w14:paraId="2A3BF430"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609A4699"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F8F20BE"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D7C788A"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14:paraId="6CE2F404"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95947DB"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4C2677C"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DF4701C"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VI. Ответственность исполнителя и контроль за предоставлением платных медицинских услуг</w:t>
      </w:r>
    </w:p>
    <w:p w14:paraId="10F94F6A"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956FF9B"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F3346F5" w14:textId="77777777" w:rsidR="004F24E3" w:rsidRPr="004F24E3" w:rsidRDefault="004F24E3" w:rsidP="00A667EC">
      <w:pPr>
        <w:jc w:val="both"/>
        <w:rPr>
          <w:rFonts w:ascii="Times New Roman" w:hAnsi="Times New Roman" w:cs="Times New Roman"/>
          <w:sz w:val="24"/>
          <w:szCs w:val="24"/>
        </w:rPr>
      </w:pPr>
      <w:r w:rsidRPr="004F24E3">
        <w:rPr>
          <w:rFonts w:ascii="Times New Roman" w:hAnsi="Times New Roman" w:cs="Times New Roman"/>
          <w:sz w:val="24"/>
          <w:szCs w:val="24"/>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68B49479" w14:textId="77777777" w:rsidR="00A667EC" w:rsidRDefault="00A667EC" w:rsidP="004F24E3">
      <w:pPr>
        <w:rPr>
          <w:rFonts w:ascii="Times New Roman" w:hAnsi="Times New Roman" w:cs="Times New Roman"/>
          <w:sz w:val="24"/>
          <w:szCs w:val="24"/>
        </w:rPr>
      </w:pPr>
    </w:p>
    <w:p w14:paraId="33BE81A3" w14:textId="39937321" w:rsidR="00C84FB0" w:rsidRDefault="004F24E3" w:rsidP="004F24E3">
      <w:r w:rsidRPr="004F24E3">
        <w:rPr>
          <w:rFonts w:ascii="Times New Roman" w:hAnsi="Times New Roman" w:cs="Times New Roman"/>
          <w:sz w:val="24"/>
          <w:szCs w:val="24"/>
        </w:rPr>
        <w:t>Материал опубликован по адресу: http://www.rg.ru/2012/1</w:t>
      </w:r>
      <w:r>
        <w:t>0/10/meduslugi-dok.html</w:t>
      </w:r>
    </w:p>
    <w:sectPr w:rsidR="00C84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64"/>
    <w:rsid w:val="004F24E3"/>
    <w:rsid w:val="007F0164"/>
    <w:rsid w:val="00A667EC"/>
    <w:rsid w:val="00C8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E01D"/>
  <w15:chartTrackingRefBased/>
  <w15:docId w15:val="{A5A92483-FD58-472A-BD3A-924CCBC8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2701</Words>
  <Characters>15401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2022-03-22T06:06:00Z</dcterms:created>
  <dcterms:modified xsi:type="dcterms:W3CDTF">2022-03-22T06:15:00Z</dcterms:modified>
</cp:coreProperties>
</file>